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F8AD5" w14:textId="48257B8D" w:rsidR="007C2628" w:rsidRDefault="007C2628" w:rsidP="007C2628">
      <w:pPr>
        <w:jc w:val="center"/>
        <w:rPr>
          <w:b/>
          <w:bCs/>
          <w:sz w:val="32"/>
          <w:szCs w:val="32"/>
          <w:u w:val="single"/>
          <w:lang w:val="en-US"/>
        </w:rPr>
      </w:pPr>
      <w:r w:rsidRPr="007F2E36">
        <w:rPr>
          <w:b/>
          <w:bCs/>
          <w:sz w:val="32"/>
          <w:szCs w:val="32"/>
          <w:u w:val="single"/>
          <w:lang w:val="en-US"/>
        </w:rPr>
        <w:t xml:space="preserve">WEEK </w:t>
      </w:r>
      <w:r>
        <w:rPr>
          <w:b/>
          <w:bCs/>
          <w:sz w:val="32"/>
          <w:szCs w:val="32"/>
          <w:u w:val="single"/>
          <w:lang w:val="en-US"/>
        </w:rPr>
        <w:t>4</w:t>
      </w:r>
      <w:r w:rsidRPr="007F2E36">
        <w:rPr>
          <w:b/>
          <w:bCs/>
          <w:sz w:val="32"/>
          <w:szCs w:val="32"/>
          <w:u w:val="single"/>
          <w:lang w:val="en-US"/>
        </w:rPr>
        <w:t xml:space="preserve">: </w:t>
      </w:r>
      <w:r>
        <w:rPr>
          <w:b/>
          <w:bCs/>
          <w:sz w:val="32"/>
          <w:szCs w:val="32"/>
          <w:u w:val="single"/>
          <w:lang w:val="en-US"/>
        </w:rPr>
        <w:t>OPERATONS RESEARCH</w:t>
      </w:r>
    </w:p>
    <w:p w14:paraId="163C8CA1" w14:textId="77777777" w:rsidR="007C2628" w:rsidRDefault="007C2628" w:rsidP="007C2628">
      <w:pPr>
        <w:jc w:val="center"/>
        <w:rPr>
          <w:b/>
          <w:bCs/>
          <w:sz w:val="32"/>
          <w:szCs w:val="32"/>
          <w:u w:val="single"/>
          <w:lang w:val="en-US"/>
        </w:rPr>
      </w:pPr>
    </w:p>
    <w:p w14:paraId="009A871F" w14:textId="77777777" w:rsidR="00C464B3" w:rsidRPr="00C464B3" w:rsidRDefault="00C464B3" w:rsidP="00C464B3">
      <w:pPr>
        <w:pStyle w:val="Heading2"/>
        <w:rPr>
          <w:rFonts w:asciiTheme="minorHAnsi" w:hAnsiTheme="minorHAnsi" w:cstheme="minorHAnsi"/>
          <w:sz w:val="24"/>
          <w:szCs w:val="24"/>
        </w:rPr>
      </w:pPr>
      <w:r w:rsidRPr="00C464B3">
        <w:rPr>
          <w:rFonts w:asciiTheme="minorHAnsi" w:hAnsiTheme="minorHAnsi" w:cstheme="minorHAnsi"/>
          <w:sz w:val="24"/>
          <w:szCs w:val="24"/>
        </w:rPr>
        <w:t>1. Linear Programming Problem: Maximizing Profit</w:t>
      </w:r>
    </w:p>
    <w:p w14:paraId="433E54E7" w14:textId="77777777" w:rsidR="00C464B3" w:rsidRPr="00C464B3" w:rsidRDefault="00C464B3" w:rsidP="00C464B3">
      <w:pPr>
        <w:pStyle w:val="Heading3"/>
        <w:rPr>
          <w:rFonts w:asciiTheme="minorHAnsi" w:hAnsiTheme="minorHAnsi" w:cstheme="minorHAnsi"/>
          <w:sz w:val="24"/>
          <w:szCs w:val="24"/>
        </w:rPr>
      </w:pPr>
      <w:r w:rsidRPr="00C464B3">
        <w:rPr>
          <w:rFonts w:asciiTheme="minorHAnsi" w:hAnsiTheme="minorHAnsi" w:cstheme="minorHAnsi"/>
          <w:sz w:val="24"/>
          <w:szCs w:val="24"/>
        </w:rPr>
        <w:t>Problem Formulation</w:t>
      </w:r>
    </w:p>
    <w:p w14:paraId="494BF4F0" w14:textId="77777777" w:rsidR="00C464B3" w:rsidRPr="00C464B3" w:rsidRDefault="00C464B3" w:rsidP="00C464B3">
      <w:pPr>
        <w:pStyle w:val="NormalWeb"/>
        <w:rPr>
          <w:rFonts w:asciiTheme="minorHAnsi" w:hAnsiTheme="minorHAnsi" w:cstheme="minorHAnsi"/>
        </w:rPr>
      </w:pPr>
      <w:r w:rsidRPr="00C464B3">
        <w:rPr>
          <w:rFonts w:asciiTheme="minorHAnsi" w:hAnsiTheme="minorHAnsi" w:cstheme="minorHAnsi"/>
        </w:rPr>
        <w:t>The objective was to maximize profit for a company manufacturing two products, A and B, subject to resource constraints. The details were as follows:</w:t>
      </w:r>
    </w:p>
    <w:p w14:paraId="02008A63" w14:textId="77777777" w:rsidR="00C464B3" w:rsidRPr="00C464B3" w:rsidRDefault="00C464B3" w:rsidP="00C464B3">
      <w:pPr>
        <w:numPr>
          <w:ilvl w:val="0"/>
          <w:numId w:val="8"/>
        </w:numPr>
        <w:spacing w:before="100" w:beforeAutospacing="1" w:after="100" w:afterAutospacing="1" w:line="240" w:lineRule="auto"/>
        <w:rPr>
          <w:rFonts w:cstheme="minorHAnsi"/>
          <w:sz w:val="24"/>
          <w:szCs w:val="24"/>
        </w:rPr>
      </w:pPr>
      <w:r w:rsidRPr="00C464B3">
        <w:rPr>
          <w:rStyle w:val="Strong"/>
          <w:rFonts w:cstheme="minorHAnsi"/>
          <w:sz w:val="24"/>
          <w:szCs w:val="24"/>
        </w:rPr>
        <w:t>Profit per unit of Product A</w:t>
      </w:r>
      <w:r w:rsidRPr="00C464B3">
        <w:rPr>
          <w:rFonts w:cstheme="minorHAnsi"/>
          <w:sz w:val="24"/>
          <w:szCs w:val="24"/>
        </w:rPr>
        <w:t>: $30</w:t>
      </w:r>
    </w:p>
    <w:p w14:paraId="69C99A5B" w14:textId="77777777" w:rsidR="00C464B3" w:rsidRPr="00C464B3" w:rsidRDefault="00C464B3" w:rsidP="00C464B3">
      <w:pPr>
        <w:numPr>
          <w:ilvl w:val="0"/>
          <w:numId w:val="8"/>
        </w:numPr>
        <w:spacing w:before="100" w:beforeAutospacing="1" w:after="100" w:afterAutospacing="1" w:line="240" w:lineRule="auto"/>
        <w:rPr>
          <w:rFonts w:cstheme="minorHAnsi"/>
          <w:sz w:val="24"/>
          <w:szCs w:val="24"/>
        </w:rPr>
      </w:pPr>
      <w:r w:rsidRPr="00C464B3">
        <w:rPr>
          <w:rStyle w:val="Strong"/>
          <w:rFonts w:cstheme="minorHAnsi"/>
          <w:sz w:val="24"/>
          <w:szCs w:val="24"/>
        </w:rPr>
        <w:t>Profit per unit of Product B</w:t>
      </w:r>
      <w:r w:rsidRPr="00C464B3">
        <w:rPr>
          <w:rFonts w:cstheme="minorHAnsi"/>
          <w:sz w:val="24"/>
          <w:szCs w:val="24"/>
        </w:rPr>
        <w:t>: $45</w:t>
      </w:r>
    </w:p>
    <w:p w14:paraId="76337D35" w14:textId="77777777" w:rsidR="00C464B3" w:rsidRPr="00C464B3" w:rsidRDefault="00C464B3" w:rsidP="00C464B3">
      <w:pPr>
        <w:numPr>
          <w:ilvl w:val="0"/>
          <w:numId w:val="8"/>
        </w:numPr>
        <w:spacing w:before="100" w:beforeAutospacing="1" w:after="100" w:afterAutospacing="1" w:line="240" w:lineRule="auto"/>
        <w:rPr>
          <w:rFonts w:cstheme="minorHAnsi"/>
          <w:sz w:val="24"/>
          <w:szCs w:val="24"/>
        </w:rPr>
      </w:pPr>
      <w:r w:rsidRPr="00C464B3">
        <w:rPr>
          <w:rStyle w:val="Strong"/>
          <w:rFonts w:cstheme="minorHAnsi"/>
          <w:sz w:val="24"/>
          <w:szCs w:val="24"/>
        </w:rPr>
        <w:t>Raw material required for Product A</w:t>
      </w:r>
      <w:r w:rsidRPr="00C464B3">
        <w:rPr>
          <w:rFonts w:cstheme="minorHAnsi"/>
          <w:sz w:val="24"/>
          <w:szCs w:val="24"/>
        </w:rPr>
        <w:t>: 3 kg/unit</w:t>
      </w:r>
    </w:p>
    <w:p w14:paraId="30575D88" w14:textId="77777777" w:rsidR="00C464B3" w:rsidRPr="00C464B3" w:rsidRDefault="00C464B3" w:rsidP="00C464B3">
      <w:pPr>
        <w:numPr>
          <w:ilvl w:val="0"/>
          <w:numId w:val="8"/>
        </w:numPr>
        <w:spacing w:before="100" w:beforeAutospacing="1" w:after="100" w:afterAutospacing="1" w:line="240" w:lineRule="auto"/>
        <w:rPr>
          <w:rFonts w:cstheme="minorHAnsi"/>
          <w:sz w:val="24"/>
          <w:szCs w:val="24"/>
        </w:rPr>
      </w:pPr>
      <w:r w:rsidRPr="00C464B3">
        <w:rPr>
          <w:rStyle w:val="Strong"/>
          <w:rFonts w:cstheme="minorHAnsi"/>
          <w:sz w:val="24"/>
          <w:szCs w:val="24"/>
        </w:rPr>
        <w:t>Raw material required for Product B</w:t>
      </w:r>
      <w:r w:rsidRPr="00C464B3">
        <w:rPr>
          <w:rFonts w:cstheme="minorHAnsi"/>
          <w:sz w:val="24"/>
          <w:szCs w:val="24"/>
        </w:rPr>
        <w:t>: 5 kg/unit</w:t>
      </w:r>
    </w:p>
    <w:p w14:paraId="22ABE6E0" w14:textId="77777777" w:rsidR="00C464B3" w:rsidRPr="00C464B3" w:rsidRDefault="00C464B3" w:rsidP="00C464B3">
      <w:pPr>
        <w:numPr>
          <w:ilvl w:val="0"/>
          <w:numId w:val="8"/>
        </w:numPr>
        <w:spacing w:before="100" w:beforeAutospacing="1" w:after="100" w:afterAutospacing="1" w:line="240" w:lineRule="auto"/>
        <w:rPr>
          <w:rFonts w:cstheme="minorHAnsi"/>
          <w:sz w:val="24"/>
          <w:szCs w:val="24"/>
        </w:rPr>
      </w:pPr>
      <w:r w:rsidRPr="00C464B3">
        <w:rPr>
          <w:rStyle w:val="Strong"/>
          <w:rFonts w:cstheme="minorHAnsi"/>
          <w:sz w:val="24"/>
          <w:szCs w:val="24"/>
        </w:rPr>
        <w:t>Labor required for Product A</w:t>
      </w:r>
      <w:r w:rsidRPr="00C464B3">
        <w:rPr>
          <w:rFonts w:cstheme="minorHAnsi"/>
          <w:sz w:val="24"/>
          <w:szCs w:val="24"/>
        </w:rPr>
        <w:t>: 4 hours/unit</w:t>
      </w:r>
    </w:p>
    <w:p w14:paraId="37C4E941" w14:textId="77777777" w:rsidR="00C464B3" w:rsidRPr="00C464B3" w:rsidRDefault="00C464B3" w:rsidP="00C464B3">
      <w:pPr>
        <w:numPr>
          <w:ilvl w:val="0"/>
          <w:numId w:val="8"/>
        </w:numPr>
        <w:spacing w:before="100" w:beforeAutospacing="1" w:after="100" w:afterAutospacing="1" w:line="240" w:lineRule="auto"/>
        <w:rPr>
          <w:rFonts w:cstheme="minorHAnsi"/>
          <w:sz w:val="24"/>
          <w:szCs w:val="24"/>
        </w:rPr>
      </w:pPr>
      <w:r w:rsidRPr="00C464B3">
        <w:rPr>
          <w:rStyle w:val="Strong"/>
          <w:rFonts w:cstheme="minorHAnsi"/>
          <w:sz w:val="24"/>
          <w:szCs w:val="24"/>
        </w:rPr>
        <w:t>Labor required for Product B</w:t>
      </w:r>
      <w:r w:rsidRPr="00C464B3">
        <w:rPr>
          <w:rFonts w:cstheme="minorHAnsi"/>
          <w:sz w:val="24"/>
          <w:szCs w:val="24"/>
        </w:rPr>
        <w:t>: 2 hours/unit</w:t>
      </w:r>
    </w:p>
    <w:p w14:paraId="18354034" w14:textId="77777777" w:rsidR="00C464B3" w:rsidRPr="00C464B3" w:rsidRDefault="00C464B3" w:rsidP="00C464B3">
      <w:pPr>
        <w:numPr>
          <w:ilvl w:val="0"/>
          <w:numId w:val="8"/>
        </w:numPr>
        <w:spacing w:before="100" w:beforeAutospacing="1" w:after="100" w:afterAutospacing="1" w:line="240" w:lineRule="auto"/>
        <w:rPr>
          <w:rFonts w:cstheme="minorHAnsi"/>
          <w:sz w:val="24"/>
          <w:szCs w:val="24"/>
        </w:rPr>
      </w:pPr>
      <w:r w:rsidRPr="00C464B3">
        <w:rPr>
          <w:rStyle w:val="Strong"/>
          <w:rFonts w:cstheme="minorHAnsi"/>
          <w:sz w:val="24"/>
          <w:szCs w:val="24"/>
        </w:rPr>
        <w:t>Total available raw materials</w:t>
      </w:r>
      <w:r w:rsidRPr="00C464B3">
        <w:rPr>
          <w:rFonts w:cstheme="minorHAnsi"/>
          <w:sz w:val="24"/>
          <w:szCs w:val="24"/>
        </w:rPr>
        <w:t>: 120 kg</w:t>
      </w:r>
    </w:p>
    <w:p w14:paraId="4DECB958" w14:textId="1F7F2726" w:rsidR="00C464B3" w:rsidRPr="00C464B3" w:rsidRDefault="00C464B3" w:rsidP="00C464B3">
      <w:pPr>
        <w:numPr>
          <w:ilvl w:val="0"/>
          <w:numId w:val="8"/>
        </w:numPr>
        <w:spacing w:before="100" w:beforeAutospacing="1" w:after="100" w:afterAutospacing="1" w:line="240" w:lineRule="auto"/>
        <w:rPr>
          <w:rFonts w:cstheme="minorHAnsi"/>
          <w:sz w:val="24"/>
          <w:szCs w:val="24"/>
        </w:rPr>
      </w:pPr>
      <w:r w:rsidRPr="00C464B3">
        <w:rPr>
          <w:rStyle w:val="Strong"/>
          <w:rFonts w:cstheme="minorHAnsi"/>
          <w:sz w:val="24"/>
          <w:szCs w:val="24"/>
        </w:rPr>
        <w:t>Total available labo</w:t>
      </w:r>
      <w:r w:rsidR="00BF3392">
        <w:rPr>
          <w:rStyle w:val="Strong"/>
          <w:rFonts w:cstheme="minorHAnsi"/>
          <w:sz w:val="24"/>
          <w:szCs w:val="24"/>
        </w:rPr>
        <w:t>u</w:t>
      </w:r>
      <w:r w:rsidRPr="00C464B3">
        <w:rPr>
          <w:rStyle w:val="Strong"/>
          <w:rFonts w:cstheme="minorHAnsi"/>
          <w:sz w:val="24"/>
          <w:szCs w:val="24"/>
        </w:rPr>
        <w:t>r</w:t>
      </w:r>
      <w:r w:rsidRPr="00C464B3">
        <w:rPr>
          <w:rFonts w:cstheme="minorHAnsi"/>
          <w:sz w:val="24"/>
          <w:szCs w:val="24"/>
        </w:rPr>
        <w:t>: 160 hours</w:t>
      </w:r>
    </w:p>
    <w:p w14:paraId="0D8F567D" w14:textId="38ED3750" w:rsidR="00C464B3" w:rsidRPr="00C464B3" w:rsidRDefault="00C464B3" w:rsidP="00C464B3">
      <w:pPr>
        <w:pStyle w:val="NormalWeb"/>
        <w:rPr>
          <w:rFonts w:asciiTheme="minorHAnsi" w:hAnsiTheme="minorHAnsi" w:cstheme="minorHAnsi"/>
        </w:rPr>
      </w:pPr>
      <w:r w:rsidRPr="00C464B3">
        <w:rPr>
          <w:rStyle w:val="Strong"/>
          <w:rFonts w:asciiTheme="minorHAnsi" w:hAnsiTheme="minorHAnsi" w:cstheme="minorHAnsi"/>
        </w:rPr>
        <w:t>Objective Function</w:t>
      </w:r>
      <w:r w:rsidRPr="00C464B3">
        <w:rPr>
          <w:rFonts w:asciiTheme="minorHAnsi" w:hAnsiTheme="minorHAnsi" w:cstheme="minorHAnsi"/>
        </w:rPr>
        <w:t xml:space="preserve">: Maximize </w:t>
      </w:r>
      <w:r>
        <w:rPr>
          <w:rStyle w:val="mord"/>
        </w:rPr>
        <w:t>30A</w:t>
      </w:r>
      <w:r>
        <w:rPr>
          <w:rStyle w:val="mbin"/>
        </w:rPr>
        <w:t>+</w:t>
      </w:r>
      <w:r>
        <w:rPr>
          <w:rStyle w:val="mord"/>
        </w:rPr>
        <w:t>45B</w:t>
      </w:r>
    </w:p>
    <w:p w14:paraId="4EF5B401" w14:textId="77777777" w:rsidR="00C464B3" w:rsidRPr="00C464B3" w:rsidRDefault="00C464B3" w:rsidP="00C464B3">
      <w:pPr>
        <w:pStyle w:val="NormalWeb"/>
        <w:rPr>
          <w:rFonts w:asciiTheme="minorHAnsi" w:hAnsiTheme="minorHAnsi" w:cstheme="minorHAnsi"/>
        </w:rPr>
      </w:pPr>
      <w:r w:rsidRPr="00C464B3">
        <w:rPr>
          <w:rStyle w:val="Strong"/>
          <w:rFonts w:asciiTheme="minorHAnsi" w:hAnsiTheme="minorHAnsi" w:cstheme="minorHAnsi"/>
        </w:rPr>
        <w:t>Constraints</w:t>
      </w:r>
      <w:r w:rsidRPr="00C464B3">
        <w:rPr>
          <w:rFonts w:asciiTheme="minorHAnsi" w:hAnsiTheme="minorHAnsi" w:cstheme="minorHAnsi"/>
        </w:rPr>
        <w:t>:</w:t>
      </w:r>
    </w:p>
    <w:p w14:paraId="430765DA" w14:textId="206011CE" w:rsidR="00C464B3" w:rsidRPr="00C464B3" w:rsidRDefault="00C464B3" w:rsidP="00C464B3">
      <w:pPr>
        <w:numPr>
          <w:ilvl w:val="0"/>
          <w:numId w:val="9"/>
        </w:numPr>
        <w:spacing w:before="100" w:beforeAutospacing="1" w:after="100" w:afterAutospacing="1" w:line="240" w:lineRule="auto"/>
        <w:rPr>
          <w:rFonts w:cstheme="minorHAnsi"/>
          <w:sz w:val="24"/>
          <w:szCs w:val="24"/>
        </w:rPr>
      </w:pPr>
      <w:r w:rsidRPr="00C464B3">
        <w:rPr>
          <w:rFonts w:cstheme="minorHAnsi"/>
          <w:sz w:val="24"/>
          <w:szCs w:val="24"/>
        </w:rPr>
        <w:t xml:space="preserve">Raw Material: </w:t>
      </w:r>
      <w:r>
        <w:rPr>
          <w:rStyle w:val="katex-mathml"/>
        </w:rPr>
        <w:t>3A</w:t>
      </w:r>
      <w:r w:rsidR="00BF3392">
        <w:rPr>
          <w:rStyle w:val="katex-mathml"/>
        </w:rPr>
        <w:t xml:space="preserve"> </w:t>
      </w:r>
      <w:r>
        <w:rPr>
          <w:rStyle w:val="katex-mathml"/>
        </w:rPr>
        <w:t>+</w:t>
      </w:r>
      <w:r w:rsidR="00BF3392">
        <w:rPr>
          <w:rStyle w:val="katex-mathml"/>
        </w:rPr>
        <w:t xml:space="preserve"> </w:t>
      </w:r>
      <w:r>
        <w:rPr>
          <w:rStyle w:val="katex-mathml"/>
        </w:rPr>
        <w:t>5B</w:t>
      </w:r>
      <w:r w:rsidR="00BF3392">
        <w:rPr>
          <w:rStyle w:val="katex-mathml"/>
        </w:rPr>
        <w:t xml:space="preserve"> </w:t>
      </w:r>
      <w:r>
        <w:rPr>
          <w:rStyle w:val="katex-mathml"/>
        </w:rPr>
        <w:t>≤</w:t>
      </w:r>
      <w:r w:rsidR="00BF3392">
        <w:rPr>
          <w:rStyle w:val="katex-mathml"/>
        </w:rPr>
        <w:t xml:space="preserve"> 120</w:t>
      </w:r>
    </w:p>
    <w:p w14:paraId="0DDB2DB8" w14:textId="03CA5B02" w:rsidR="00C464B3" w:rsidRPr="00C464B3" w:rsidRDefault="00C464B3" w:rsidP="00C464B3">
      <w:pPr>
        <w:numPr>
          <w:ilvl w:val="0"/>
          <w:numId w:val="9"/>
        </w:numPr>
        <w:spacing w:before="100" w:beforeAutospacing="1" w:after="100" w:afterAutospacing="1" w:line="240" w:lineRule="auto"/>
        <w:rPr>
          <w:rFonts w:cstheme="minorHAnsi"/>
          <w:sz w:val="24"/>
          <w:szCs w:val="24"/>
        </w:rPr>
      </w:pPr>
      <w:r w:rsidRPr="00C464B3">
        <w:rPr>
          <w:rFonts w:cstheme="minorHAnsi"/>
          <w:sz w:val="24"/>
          <w:szCs w:val="24"/>
        </w:rPr>
        <w:t xml:space="preserve">Labor: </w:t>
      </w:r>
      <w:r w:rsidRPr="00C464B3">
        <w:rPr>
          <w:rStyle w:val="katex-mathml"/>
          <w:rFonts w:cstheme="minorHAnsi"/>
          <w:sz w:val="24"/>
          <w:szCs w:val="24"/>
        </w:rPr>
        <w:t>4A</w:t>
      </w:r>
      <w:r w:rsidR="00BF3392">
        <w:rPr>
          <w:rStyle w:val="katex-mathml"/>
          <w:rFonts w:cstheme="minorHAnsi"/>
          <w:sz w:val="24"/>
          <w:szCs w:val="24"/>
        </w:rPr>
        <w:t xml:space="preserve"> </w:t>
      </w:r>
      <w:r w:rsidRPr="00C464B3">
        <w:rPr>
          <w:rStyle w:val="katex-mathml"/>
          <w:rFonts w:cstheme="minorHAnsi"/>
          <w:sz w:val="24"/>
          <w:szCs w:val="24"/>
        </w:rPr>
        <w:t>+</w:t>
      </w:r>
      <w:r w:rsidR="00BF3392">
        <w:rPr>
          <w:rStyle w:val="katex-mathml"/>
          <w:rFonts w:cstheme="minorHAnsi"/>
          <w:sz w:val="24"/>
          <w:szCs w:val="24"/>
        </w:rPr>
        <w:t xml:space="preserve"> </w:t>
      </w:r>
      <w:r w:rsidRPr="00C464B3">
        <w:rPr>
          <w:rStyle w:val="katex-mathml"/>
          <w:rFonts w:cstheme="minorHAnsi"/>
          <w:sz w:val="24"/>
          <w:szCs w:val="24"/>
        </w:rPr>
        <w:t>2B</w:t>
      </w:r>
      <w:r w:rsidR="00BF3392">
        <w:rPr>
          <w:rStyle w:val="katex-mathml"/>
          <w:rFonts w:cstheme="minorHAnsi"/>
          <w:sz w:val="24"/>
          <w:szCs w:val="24"/>
        </w:rPr>
        <w:t xml:space="preserve"> </w:t>
      </w:r>
      <w:r w:rsidRPr="00C464B3">
        <w:rPr>
          <w:rStyle w:val="katex-mathml"/>
          <w:rFonts w:cstheme="minorHAnsi"/>
          <w:sz w:val="24"/>
          <w:szCs w:val="24"/>
        </w:rPr>
        <w:t>≤</w:t>
      </w:r>
      <w:r w:rsidR="00BF3392">
        <w:rPr>
          <w:rStyle w:val="katex-mathml"/>
          <w:rFonts w:cstheme="minorHAnsi"/>
          <w:sz w:val="24"/>
          <w:szCs w:val="24"/>
        </w:rPr>
        <w:t xml:space="preserve"> </w:t>
      </w:r>
      <w:r w:rsidRPr="00C464B3">
        <w:rPr>
          <w:rStyle w:val="katex-mathml"/>
          <w:rFonts w:cstheme="minorHAnsi"/>
          <w:sz w:val="24"/>
          <w:szCs w:val="24"/>
        </w:rPr>
        <w:t>160</w:t>
      </w:r>
    </w:p>
    <w:p w14:paraId="2C75B74C" w14:textId="729B5DF0" w:rsidR="00C464B3" w:rsidRPr="00C464B3" w:rsidRDefault="00C464B3" w:rsidP="00C464B3">
      <w:pPr>
        <w:numPr>
          <w:ilvl w:val="0"/>
          <w:numId w:val="9"/>
        </w:numPr>
        <w:spacing w:before="100" w:beforeAutospacing="1" w:after="100" w:afterAutospacing="1" w:line="240" w:lineRule="auto"/>
        <w:rPr>
          <w:rFonts w:cstheme="minorHAnsi"/>
          <w:sz w:val="24"/>
          <w:szCs w:val="24"/>
        </w:rPr>
      </w:pPr>
      <w:r w:rsidRPr="00C464B3">
        <w:rPr>
          <w:rFonts w:cstheme="minorHAnsi"/>
          <w:sz w:val="24"/>
          <w:szCs w:val="24"/>
        </w:rPr>
        <w:t xml:space="preserve">Non-negativity: </w:t>
      </w:r>
      <w:r w:rsidRPr="00C464B3">
        <w:rPr>
          <w:rStyle w:val="katex-mathml"/>
          <w:rFonts w:cstheme="minorHAnsi"/>
          <w:sz w:val="24"/>
          <w:szCs w:val="24"/>
        </w:rPr>
        <w:t>A,B</w:t>
      </w:r>
      <w:r w:rsidR="00BF3392">
        <w:rPr>
          <w:rStyle w:val="katex-mathml"/>
          <w:rFonts w:cstheme="minorHAnsi"/>
          <w:sz w:val="24"/>
          <w:szCs w:val="24"/>
        </w:rPr>
        <w:t xml:space="preserve"> </w:t>
      </w:r>
      <w:r w:rsidRPr="00C464B3">
        <w:rPr>
          <w:rStyle w:val="katex-mathml"/>
          <w:rFonts w:cstheme="minorHAnsi"/>
          <w:sz w:val="24"/>
          <w:szCs w:val="24"/>
        </w:rPr>
        <w:t>≥</w:t>
      </w:r>
      <w:r w:rsidR="00BF3392">
        <w:rPr>
          <w:rStyle w:val="katex-mathml"/>
          <w:rFonts w:cstheme="minorHAnsi"/>
          <w:sz w:val="24"/>
          <w:szCs w:val="24"/>
        </w:rPr>
        <w:t xml:space="preserve"> 0</w:t>
      </w:r>
    </w:p>
    <w:p w14:paraId="656E7C09" w14:textId="77777777" w:rsidR="00C464B3" w:rsidRPr="00C464B3" w:rsidRDefault="00C464B3" w:rsidP="00C464B3">
      <w:pPr>
        <w:shd w:val="clear" w:color="auto" w:fill="FFFFFF"/>
        <w:spacing w:after="240" w:line="240" w:lineRule="auto"/>
        <w:textAlignment w:val="baseline"/>
        <w:rPr>
          <w:rFonts w:eastAsia="Times New Roman" w:cstheme="minorHAnsi"/>
          <w:b/>
          <w:bCs/>
          <w:kern w:val="0"/>
          <w:sz w:val="24"/>
          <w:szCs w:val="24"/>
          <w:lang w:eastAsia="en-IN"/>
          <w14:ligatures w14:val="none"/>
        </w:rPr>
      </w:pPr>
      <w:r w:rsidRPr="00C464B3">
        <w:rPr>
          <w:rFonts w:eastAsia="Times New Roman" w:cstheme="minorHAnsi"/>
          <w:b/>
          <w:bCs/>
          <w:kern w:val="0"/>
          <w:sz w:val="24"/>
          <w:szCs w:val="24"/>
          <w:lang w:eastAsia="en-IN"/>
          <w14:ligatures w14:val="none"/>
        </w:rPr>
        <w:t>Problem and Results by Solution Approach</w:t>
      </w:r>
    </w:p>
    <w:p w14:paraId="5A994075"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t>With the help of simplex method, a maximum profit of $1200 could be obtained by producing 40 units of Product A and not producing Product B at all. It implies that the company should concentrate on making Product A only because it has a lower cost per unit.</w:t>
      </w:r>
    </w:p>
    <w:p w14:paraId="444AA484" w14:textId="77777777" w:rsidR="00C464B3" w:rsidRDefault="00C464B3" w:rsidP="00C464B3">
      <w:pPr>
        <w:shd w:val="clear" w:color="auto" w:fill="FFFFFF"/>
        <w:spacing w:after="240" w:line="240" w:lineRule="auto"/>
        <w:textAlignment w:val="baseline"/>
        <w:rPr>
          <w:rFonts w:eastAsia="Times New Roman" w:cstheme="minorHAnsi"/>
          <w:b/>
          <w:bCs/>
          <w:kern w:val="0"/>
          <w:sz w:val="24"/>
          <w:szCs w:val="24"/>
          <w:lang w:eastAsia="en-IN"/>
          <w14:ligatures w14:val="none"/>
        </w:rPr>
      </w:pPr>
      <w:r w:rsidRPr="00C464B3">
        <w:rPr>
          <w:rFonts w:eastAsia="Times New Roman" w:cstheme="minorHAnsi"/>
          <w:b/>
          <w:bCs/>
          <w:kern w:val="0"/>
          <w:sz w:val="24"/>
          <w:szCs w:val="24"/>
          <w:lang w:eastAsia="en-IN"/>
          <w14:ligatures w14:val="none"/>
        </w:rPr>
        <w:t>Visualization</w:t>
      </w:r>
    </w:p>
    <w:p w14:paraId="617D261C" w14:textId="0F1B47E4" w:rsidR="00A77498" w:rsidRPr="00C464B3" w:rsidRDefault="00A77498" w:rsidP="00A77498">
      <w:pPr>
        <w:shd w:val="clear" w:color="auto" w:fill="FFFFFF"/>
        <w:spacing w:after="240" w:line="240" w:lineRule="auto"/>
        <w:jc w:val="center"/>
        <w:textAlignment w:val="baseline"/>
        <w:rPr>
          <w:rFonts w:eastAsia="Times New Roman" w:cstheme="minorHAnsi"/>
          <w:b/>
          <w:bCs/>
          <w:kern w:val="0"/>
          <w:sz w:val="24"/>
          <w:szCs w:val="24"/>
          <w:lang w:eastAsia="en-IN"/>
          <w14:ligatures w14:val="none"/>
        </w:rPr>
      </w:pPr>
      <w:r>
        <w:rPr>
          <w:rFonts w:eastAsia="Times New Roman" w:cstheme="minorHAnsi"/>
          <w:noProof/>
          <w:kern w:val="0"/>
          <w:sz w:val="24"/>
          <w:szCs w:val="24"/>
          <w:lang w:eastAsia="en-IN"/>
          <w14:ligatures w14:val="none"/>
        </w:rPr>
        <w:drawing>
          <wp:inline distT="0" distB="0" distL="0" distR="0" wp14:anchorId="24A1C148" wp14:editId="1115D1B8">
            <wp:extent cx="2541677" cy="2275114"/>
            <wp:effectExtent l="19050" t="19050" r="11430" b="11430"/>
            <wp:docPr id="48461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6799" cy="2315504"/>
                    </a:xfrm>
                    <a:prstGeom prst="rect">
                      <a:avLst/>
                    </a:prstGeom>
                    <a:noFill/>
                    <a:ln>
                      <a:solidFill>
                        <a:schemeClr val="accent1"/>
                      </a:solidFill>
                    </a:ln>
                  </pic:spPr>
                </pic:pic>
              </a:graphicData>
            </a:graphic>
          </wp:inline>
        </w:drawing>
      </w:r>
    </w:p>
    <w:p w14:paraId="7E9637E3" w14:textId="77777777" w:rsid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lastRenderedPageBreak/>
        <w:t>A scatter plot with optimal production point was produced to show how constraints intersect within feasible region. This visually demonstrated the presence of a feasible region bounded by intersecting constraints, where the optimal point lies, satisfying the objective function optimization criteria under certain conditions.</w:t>
      </w:r>
    </w:p>
    <w:p w14:paraId="20FC3123" w14:textId="77777777" w:rsidR="00A77498" w:rsidRPr="00C464B3" w:rsidRDefault="00A77498" w:rsidP="00C464B3">
      <w:pPr>
        <w:shd w:val="clear" w:color="auto" w:fill="FFFFFF"/>
        <w:spacing w:after="240" w:line="240" w:lineRule="auto"/>
        <w:textAlignment w:val="baseline"/>
        <w:rPr>
          <w:rFonts w:eastAsia="Times New Roman" w:cstheme="minorHAnsi"/>
          <w:kern w:val="0"/>
          <w:sz w:val="24"/>
          <w:szCs w:val="24"/>
          <w:lang w:eastAsia="en-IN"/>
          <w14:ligatures w14:val="none"/>
        </w:rPr>
      </w:pPr>
    </w:p>
    <w:p w14:paraId="63EAFACC" w14:textId="77777777" w:rsidR="00C464B3" w:rsidRPr="00C464B3" w:rsidRDefault="00C464B3" w:rsidP="00C464B3">
      <w:pPr>
        <w:numPr>
          <w:ilvl w:val="0"/>
          <w:numId w:val="7"/>
        </w:numPr>
        <w:shd w:val="clear" w:color="auto" w:fill="FFFFFF"/>
        <w:spacing w:after="120" w:line="240" w:lineRule="auto"/>
        <w:textAlignment w:val="baseline"/>
        <w:rPr>
          <w:rFonts w:eastAsiaTheme="majorEastAsia" w:cstheme="minorHAnsi"/>
          <w:color w:val="2F5496" w:themeColor="accent1" w:themeShade="BF"/>
          <w:sz w:val="24"/>
          <w:szCs w:val="24"/>
        </w:rPr>
      </w:pPr>
      <w:r w:rsidRPr="00C464B3">
        <w:rPr>
          <w:rFonts w:eastAsiaTheme="majorEastAsia" w:cstheme="minorHAnsi"/>
          <w:color w:val="2F5496" w:themeColor="accent1" w:themeShade="BF"/>
          <w:sz w:val="24"/>
          <w:szCs w:val="24"/>
        </w:rPr>
        <w:t>Minimization of Supply Chain Cost</w:t>
      </w:r>
    </w:p>
    <w:p w14:paraId="48A43D59" w14:textId="3EA2590F" w:rsidR="00C464B3" w:rsidRPr="00C464B3" w:rsidRDefault="00C464B3" w:rsidP="00C464B3">
      <w:pPr>
        <w:shd w:val="clear" w:color="auto" w:fill="FFFFFF"/>
        <w:spacing w:after="240" w:line="240" w:lineRule="auto"/>
        <w:textAlignment w:val="baseline"/>
        <w:rPr>
          <w:rFonts w:eastAsia="Times New Roman" w:cstheme="minorHAnsi"/>
          <w:b/>
          <w:bCs/>
          <w:kern w:val="0"/>
          <w:sz w:val="24"/>
          <w:szCs w:val="24"/>
          <w:lang w:eastAsia="en-IN"/>
          <w14:ligatures w14:val="none"/>
        </w:rPr>
      </w:pPr>
      <w:r w:rsidRPr="00C464B3">
        <w:rPr>
          <w:rFonts w:eastAsia="Times New Roman" w:cstheme="minorHAnsi"/>
          <w:b/>
          <w:bCs/>
          <w:kern w:val="0"/>
          <w:sz w:val="24"/>
          <w:szCs w:val="24"/>
          <w:lang w:eastAsia="en-IN"/>
          <w14:ligatures w14:val="none"/>
        </w:rPr>
        <w:t>Problem Formulation</w:t>
      </w:r>
    </w:p>
    <w:p w14:paraId="5FD265FB"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t>In an idealized supply chain model, transportation costs through many paths connecting suppliers to customers had to be minimized. The model included determining how much product needs to be sent along each route so as to minimize overall transportation costs and meet demand and supply limits.</w:t>
      </w:r>
    </w:p>
    <w:p w14:paraId="259F488B" w14:textId="77777777" w:rsidR="00C464B3" w:rsidRPr="00C464B3" w:rsidRDefault="00C464B3" w:rsidP="00C464B3">
      <w:pPr>
        <w:shd w:val="clear" w:color="auto" w:fill="FFFFFF"/>
        <w:spacing w:after="240" w:line="240" w:lineRule="auto"/>
        <w:textAlignment w:val="baseline"/>
        <w:rPr>
          <w:rFonts w:eastAsia="Times New Roman" w:cstheme="minorHAnsi"/>
          <w:b/>
          <w:bCs/>
          <w:kern w:val="0"/>
          <w:sz w:val="24"/>
          <w:szCs w:val="24"/>
          <w:lang w:eastAsia="en-IN"/>
          <w14:ligatures w14:val="none"/>
        </w:rPr>
      </w:pPr>
      <w:r w:rsidRPr="00C464B3">
        <w:rPr>
          <w:rFonts w:eastAsia="Times New Roman" w:cstheme="minorHAnsi"/>
          <w:b/>
          <w:bCs/>
          <w:kern w:val="0"/>
          <w:sz w:val="24"/>
          <w:szCs w:val="24"/>
          <w:lang w:eastAsia="en-IN"/>
          <w14:ligatures w14:val="none"/>
        </w:rPr>
        <w:t>Solution Approach and Results</w:t>
      </w:r>
    </w:p>
    <w:p w14:paraId="6AAEC7B9"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t>Linear programming model comprising cost coefficients for each route was formulated specifying constraints based on supply capacities and demand requirements. The solver easily found shipping quantities that minimized costs subject to all such conditions.</w:t>
      </w:r>
    </w:p>
    <w:p w14:paraId="45DFABB8" w14:textId="4FA74D5B" w:rsidR="00C464B3" w:rsidRPr="00C464B3" w:rsidRDefault="00C464B3" w:rsidP="00A77498">
      <w:pPr>
        <w:shd w:val="clear" w:color="auto" w:fill="FFFFFF"/>
        <w:spacing w:after="240" w:line="240" w:lineRule="auto"/>
        <w:textAlignment w:val="baseline"/>
        <w:rPr>
          <w:rFonts w:eastAsia="Times New Roman" w:cstheme="minorHAnsi"/>
          <w:b/>
          <w:bCs/>
          <w:kern w:val="0"/>
          <w:sz w:val="24"/>
          <w:szCs w:val="24"/>
          <w:lang w:eastAsia="en-IN"/>
          <w14:ligatures w14:val="none"/>
        </w:rPr>
      </w:pPr>
      <w:r w:rsidRPr="00C464B3">
        <w:rPr>
          <w:rFonts w:eastAsia="Times New Roman" w:cstheme="minorHAnsi"/>
          <w:b/>
          <w:bCs/>
          <w:kern w:val="0"/>
          <w:sz w:val="24"/>
          <w:szCs w:val="24"/>
          <w:lang w:eastAsia="en-IN"/>
          <w14:ligatures w14:val="none"/>
        </w:rPr>
        <w:t>Visualization</w:t>
      </w:r>
    </w:p>
    <w:p w14:paraId="28E4C8B3"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t>There are graphical representations that enable anyone to understand the supply chain flows, indicating optimal routing and quantities. The graphics allowed intuitive understanding of the logistics operations, making it easier for decision makers to make decisions as well as communicate with all involved stakeholders.</w:t>
      </w:r>
    </w:p>
    <w:p w14:paraId="6BF4535E" w14:textId="77777777" w:rsidR="00C464B3" w:rsidRPr="00C464B3" w:rsidRDefault="00C464B3" w:rsidP="00C464B3">
      <w:pPr>
        <w:shd w:val="clear" w:color="auto" w:fill="FFFFFF"/>
        <w:spacing w:after="240" w:line="240" w:lineRule="auto"/>
        <w:textAlignment w:val="baseline"/>
        <w:rPr>
          <w:rFonts w:eastAsia="Times New Roman" w:cstheme="minorHAnsi"/>
          <w:b/>
          <w:bCs/>
          <w:kern w:val="0"/>
          <w:sz w:val="24"/>
          <w:szCs w:val="24"/>
          <w:lang w:eastAsia="en-IN"/>
          <w14:ligatures w14:val="none"/>
        </w:rPr>
      </w:pPr>
      <w:r w:rsidRPr="00C464B3">
        <w:rPr>
          <w:rFonts w:eastAsia="Times New Roman" w:cstheme="minorHAnsi"/>
          <w:b/>
          <w:bCs/>
          <w:kern w:val="0"/>
          <w:sz w:val="24"/>
          <w:szCs w:val="24"/>
          <w:lang w:eastAsia="en-IN"/>
          <w14:ligatures w14:val="none"/>
        </w:rPr>
        <w:t>Data Storytelling And Analysis</w:t>
      </w:r>
    </w:p>
    <w:p w14:paraId="172F1CE9"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t>Formulation Significance</w:t>
      </w:r>
    </w:p>
    <w:p w14:paraId="0574CF85"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t>Objective Function: It is at the centre of any optimization; it helps align solution with strategic goals which may either be profit maximization or cost minimization.</w:t>
      </w:r>
    </w:p>
    <w:p w14:paraId="6D49CF9F"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t>Constraints: These reflect real world limitations ensuring feasible and applicable solutions. They are very important in defining the solution space and determining where optimal solutions can be found.</w:t>
      </w:r>
    </w:p>
    <w:p w14:paraId="43AEEA57" w14:textId="77777777" w:rsidR="00C464B3" w:rsidRPr="00C464B3" w:rsidRDefault="00C464B3" w:rsidP="00C464B3">
      <w:pPr>
        <w:shd w:val="clear" w:color="auto" w:fill="FFFFFF"/>
        <w:spacing w:after="240" w:line="240" w:lineRule="auto"/>
        <w:textAlignment w:val="baseline"/>
        <w:rPr>
          <w:rFonts w:eastAsia="Times New Roman" w:cstheme="minorHAnsi"/>
          <w:b/>
          <w:bCs/>
          <w:kern w:val="0"/>
          <w:sz w:val="28"/>
          <w:szCs w:val="28"/>
          <w:lang w:eastAsia="en-IN"/>
          <w14:ligatures w14:val="none"/>
        </w:rPr>
      </w:pPr>
      <w:r w:rsidRPr="00C464B3">
        <w:rPr>
          <w:rFonts w:eastAsia="Times New Roman" w:cstheme="minorHAnsi"/>
          <w:b/>
          <w:bCs/>
          <w:kern w:val="0"/>
          <w:sz w:val="28"/>
          <w:szCs w:val="28"/>
          <w:lang w:eastAsia="en-IN"/>
          <w14:ligatures w14:val="none"/>
        </w:rPr>
        <w:t>Discussion Of Results</w:t>
      </w:r>
    </w:p>
    <w:p w14:paraId="2860F4E2"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t>Both scenarios’ solutions show how powerful linear programming can be in strategic decision making. In maximizing profit problem, the model shifted production strategy towards exploiting most profitable opportunities within resource limits. For minimizing costs, the model gave a guide to efficient allocation of resources across supply chain.</w:t>
      </w:r>
    </w:p>
    <w:p w14:paraId="2A9F3D72" w14:textId="77777777" w:rsidR="00C464B3" w:rsidRPr="00C464B3" w:rsidRDefault="00C464B3" w:rsidP="00C464B3">
      <w:pPr>
        <w:shd w:val="clear" w:color="auto" w:fill="FFFFFF"/>
        <w:spacing w:after="240" w:line="240" w:lineRule="auto"/>
        <w:textAlignment w:val="baseline"/>
        <w:rPr>
          <w:rFonts w:eastAsia="Times New Roman" w:cstheme="minorHAnsi"/>
          <w:b/>
          <w:bCs/>
          <w:kern w:val="0"/>
          <w:sz w:val="28"/>
          <w:szCs w:val="28"/>
          <w:lang w:eastAsia="en-IN"/>
          <w14:ligatures w14:val="none"/>
        </w:rPr>
      </w:pPr>
      <w:r w:rsidRPr="00C464B3">
        <w:rPr>
          <w:rFonts w:eastAsia="Times New Roman" w:cstheme="minorHAnsi"/>
          <w:b/>
          <w:bCs/>
          <w:kern w:val="0"/>
          <w:sz w:val="28"/>
          <w:szCs w:val="28"/>
          <w:lang w:eastAsia="en-IN"/>
          <w14:ligatures w14:val="none"/>
        </w:rPr>
        <w:t>Conclusion</w:t>
      </w:r>
    </w:p>
    <w:p w14:paraId="3A0512DC" w14:textId="77777777" w:rsidR="00C464B3" w:rsidRPr="00C464B3" w:rsidRDefault="00C464B3" w:rsidP="00C464B3">
      <w:pPr>
        <w:shd w:val="clear" w:color="auto" w:fill="FFFFFF"/>
        <w:spacing w:after="240" w:line="240" w:lineRule="auto"/>
        <w:textAlignment w:val="baseline"/>
        <w:rPr>
          <w:rFonts w:eastAsia="Times New Roman" w:cstheme="minorHAnsi"/>
          <w:kern w:val="0"/>
          <w:sz w:val="24"/>
          <w:szCs w:val="24"/>
          <w:lang w:eastAsia="en-IN"/>
          <w14:ligatures w14:val="none"/>
        </w:rPr>
      </w:pPr>
      <w:r w:rsidRPr="00C464B3">
        <w:rPr>
          <w:rFonts w:eastAsia="Times New Roman" w:cstheme="minorHAnsi"/>
          <w:kern w:val="0"/>
          <w:sz w:val="24"/>
          <w:szCs w:val="24"/>
          <w:lang w:eastAsia="en-IN"/>
          <w14:ligatures w14:val="none"/>
        </w:rPr>
        <w:lastRenderedPageBreak/>
        <w:t>The use of linear programming and optimization models provides significant advantages in decision-making through quantifying trade-offs and identifying best strategies under constraints. The visualization combined with data storytelling also improves comprehension and communication on these kinds of issues.</w:t>
      </w:r>
    </w:p>
    <w:p w14:paraId="24D0199E" w14:textId="5EE3055F" w:rsidR="00DC60A4" w:rsidRPr="00C464B3" w:rsidRDefault="00DC60A4" w:rsidP="00C464B3">
      <w:pPr>
        <w:pStyle w:val="Heading3"/>
        <w:rPr>
          <w:rFonts w:asciiTheme="minorHAnsi" w:hAnsiTheme="minorHAnsi" w:cstheme="minorHAnsi"/>
          <w:b w:val="0"/>
          <w:bCs w:val="0"/>
          <w:sz w:val="24"/>
          <w:szCs w:val="24"/>
          <w:lang w:val="en-US"/>
        </w:rPr>
      </w:pPr>
    </w:p>
    <w:sectPr w:rsidR="00DC60A4" w:rsidRPr="00C46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860"/>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41AC4"/>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146D"/>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31D74"/>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3775F"/>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65B8A"/>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C668A"/>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81227"/>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210F7"/>
    <w:multiLevelType w:val="multilevel"/>
    <w:tmpl w:val="14602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22759">
    <w:abstractNumId w:val="5"/>
  </w:num>
  <w:num w:numId="2" w16cid:durableId="2120447933">
    <w:abstractNumId w:val="6"/>
  </w:num>
  <w:num w:numId="3" w16cid:durableId="1315722701">
    <w:abstractNumId w:val="2"/>
  </w:num>
  <w:num w:numId="4" w16cid:durableId="1290863668">
    <w:abstractNumId w:val="4"/>
  </w:num>
  <w:num w:numId="5" w16cid:durableId="462387034">
    <w:abstractNumId w:val="7"/>
  </w:num>
  <w:num w:numId="6" w16cid:durableId="1959944892">
    <w:abstractNumId w:val="1"/>
  </w:num>
  <w:num w:numId="7" w16cid:durableId="1359966861">
    <w:abstractNumId w:val="8"/>
  </w:num>
  <w:num w:numId="8" w16cid:durableId="344744889">
    <w:abstractNumId w:val="3"/>
  </w:num>
  <w:num w:numId="9" w16cid:durableId="154274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28"/>
    <w:rsid w:val="000B167C"/>
    <w:rsid w:val="0015003B"/>
    <w:rsid w:val="00325DB3"/>
    <w:rsid w:val="007271A6"/>
    <w:rsid w:val="007C2628"/>
    <w:rsid w:val="00A77498"/>
    <w:rsid w:val="00BF3392"/>
    <w:rsid w:val="00C464B3"/>
    <w:rsid w:val="00DC60A4"/>
    <w:rsid w:val="00F16F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306C"/>
  <w15:chartTrackingRefBased/>
  <w15:docId w15:val="{8046F493-1189-4227-93DB-3939F54E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628"/>
    <w:rPr>
      <w:rFonts w:cs="Mangal"/>
    </w:rPr>
  </w:style>
  <w:style w:type="paragraph" w:styleId="Heading2">
    <w:name w:val="heading 2"/>
    <w:basedOn w:val="Normal"/>
    <w:next w:val="Normal"/>
    <w:link w:val="Heading2Char"/>
    <w:uiPriority w:val="9"/>
    <w:semiHidden/>
    <w:unhideWhenUsed/>
    <w:qFormat/>
    <w:rsid w:val="007C2628"/>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7C262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paragraph" w:styleId="Heading4">
    <w:name w:val="heading 4"/>
    <w:basedOn w:val="Normal"/>
    <w:link w:val="Heading4Char"/>
    <w:uiPriority w:val="9"/>
    <w:qFormat/>
    <w:rsid w:val="007C262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2628"/>
    <w:rPr>
      <w:rFonts w:ascii="Times New Roman" w:eastAsia="Times New Roman" w:hAnsi="Times New Roman" w:cs="Times New Roman"/>
      <w:b/>
      <w:bCs/>
      <w:kern w:val="0"/>
      <w:sz w:val="27"/>
      <w:szCs w:val="27"/>
      <w:lang w:eastAsia="en-IN"/>
    </w:rPr>
  </w:style>
  <w:style w:type="character" w:customStyle="1" w:styleId="Heading4Char">
    <w:name w:val="Heading 4 Char"/>
    <w:basedOn w:val="DefaultParagraphFont"/>
    <w:link w:val="Heading4"/>
    <w:uiPriority w:val="9"/>
    <w:rsid w:val="007C2628"/>
    <w:rPr>
      <w:rFonts w:ascii="Times New Roman" w:eastAsia="Times New Roman" w:hAnsi="Times New Roman" w:cs="Times New Roman"/>
      <w:b/>
      <w:bCs/>
      <w:kern w:val="0"/>
      <w:sz w:val="24"/>
      <w:szCs w:val="24"/>
      <w:lang w:eastAsia="en-IN"/>
    </w:rPr>
  </w:style>
  <w:style w:type="paragraph" w:styleId="NormalWeb">
    <w:name w:val="Normal (Web)"/>
    <w:basedOn w:val="Normal"/>
    <w:uiPriority w:val="99"/>
    <w:semiHidden/>
    <w:unhideWhenUsed/>
    <w:rsid w:val="007C262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7C2628"/>
    <w:rPr>
      <w:b/>
      <w:bCs/>
    </w:rPr>
  </w:style>
  <w:style w:type="character" w:customStyle="1" w:styleId="katex-mathml">
    <w:name w:val="katex-mathml"/>
    <w:basedOn w:val="DefaultParagraphFont"/>
    <w:rsid w:val="007C2628"/>
  </w:style>
  <w:style w:type="character" w:customStyle="1" w:styleId="mord">
    <w:name w:val="mord"/>
    <w:basedOn w:val="DefaultParagraphFont"/>
    <w:rsid w:val="007C2628"/>
  </w:style>
  <w:style w:type="character" w:customStyle="1" w:styleId="mbin">
    <w:name w:val="mbin"/>
    <w:basedOn w:val="DefaultParagraphFont"/>
    <w:rsid w:val="007C2628"/>
  </w:style>
  <w:style w:type="character" w:customStyle="1" w:styleId="mrel">
    <w:name w:val="mrel"/>
    <w:basedOn w:val="DefaultParagraphFont"/>
    <w:rsid w:val="007C2628"/>
  </w:style>
  <w:style w:type="character" w:customStyle="1" w:styleId="mpunct">
    <w:name w:val="mpunct"/>
    <w:basedOn w:val="DefaultParagraphFont"/>
    <w:rsid w:val="007C2628"/>
  </w:style>
  <w:style w:type="character" w:styleId="HTMLCode">
    <w:name w:val="HTML Code"/>
    <w:basedOn w:val="DefaultParagraphFont"/>
    <w:uiPriority w:val="99"/>
    <w:semiHidden/>
    <w:unhideWhenUsed/>
    <w:rsid w:val="007C262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7C2628"/>
    <w:rPr>
      <w:rFonts w:asciiTheme="majorHAnsi" w:eastAsiaTheme="majorEastAsia" w:hAnsiTheme="majorHAnsi" w:cstheme="majorBidi"/>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59430">
      <w:bodyDiv w:val="1"/>
      <w:marLeft w:val="0"/>
      <w:marRight w:val="0"/>
      <w:marTop w:val="0"/>
      <w:marBottom w:val="0"/>
      <w:divBdr>
        <w:top w:val="none" w:sz="0" w:space="0" w:color="auto"/>
        <w:left w:val="none" w:sz="0" w:space="0" w:color="auto"/>
        <w:bottom w:val="none" w:sz="0" w:space="0" w:color="auto"/>
        <w:right w:val="none" w:sz="0" w:space="0" w:color="auto"/>
      </w:divBdr>
    </w:div>
    <w:div w:id="1156997595">
      <w:bodyDiv w:val="1"/>
      <w:marLeft w:val="0"/>
      <w:marRight w:val="0"/>
      <w:marTop w:val="0"/>
      <w:marBottom w:val="0"/>
      <w:divBdr>
        <w:top w:val="none" w:sz="0" w:space="0" w:color="auto"/>
        <w:left w:val="none" w:sz="0" w:space="0" w:color="auto"/>
        <w:bottom w:val="none" w:sz="0" w:space="0" w:color="auto"/>
        <w:right w:val="none" w:sz="0" w:space="0" w:color="auto"/>
      </w:divBdr>
      <w:divsChild>
        <w:div w:id="363136184">
          <w:marLeft w:val="0"/>
          <w:marRight w:val="0"/>
          <w:marTop w:val="0"/>
          <w:marBottom w:val="0"/>
          <w:divBdr>
            <w:top w:val="none" w:sz="0" w:space="0" w:color="auto"/>
            <w:left w:val="none" w:sz="0" w:space="0" w:color="auto"/>
            <w:bottom w:val="none" w:sz="0" w:space="0" w:color="auto"/>
            <w:right w:val="none" w:sz="0" w:space="0" w:color="auto"/>
          </w:divBdr>
          <w:divsChild>
            <w:div w:id="1481342075">
              <w:marLeft w:val="0"/>
              <w:marRight w:val="0"/>
              <w:marTop w:val="0"/>
              <w:marBottom w:val="0"/>
              <w:divBdr>
                <w:top w:val="none" w:sz="0" w:space="0" w:color="auto"/>
                <w:left w:val="none" w:sz="0" w:space="0" w:color="auto"/>
                <w:bottom w:val="none" w:sz="0" w:space="0" w:color="auto"/>
                <w:right w:val="none" w:sz="0" w:space="0" w:color="auto"/>
              </w:divBdr>
              <w:divsChild>
                <w:div w:id="1478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0396">
          <w:marLeft w:val="0"/>
          <w:marRight w:val="0"/>
          <w:marTop w:val="0"/>
          <w:marBottom w:val="0"/>
          <w:divBdr>
            <w:top w:val="none" w:sz="0" w:space="0" w:color="auto"/>
            <w:left w:val="none" w:sz="0" w:space="0" w:color="auto"/>
            <w:bottom w:val="none" w:sz="0" w:space="0" w:color="auto"/>
            <w:right w:val="none" w:sz="0" w:space="0" w:color="auto"/>
          </w:divBdr>
          <w:divsChild>
            <w:div w:id="1286931527">
              <w:marLeft w:val="0"/>
              <w:marRight w:val="0"/>
              <w:marTop w:val="0"/>
              <w:marBottom w:val="0"/>
              <w:divBdr>
                <w:top w:val="none" w:sz="0" w:space="0" w:color="auto"/>
                <w:left w:val="none" w:sz="0" w:space="0" w:color="auto"/>
                <w:bottom w:val="none" w:sz="0" w:space="0" w:color="auto"/>
                <w:right w:val="none" w:sz="0" w:space="0" w:color="auto"/>
              </w:divBdr>
              <w:divsChild>
                <w:div w:id="18226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5601">
          <w:marLeft w:val="0"/>
          <w:marRight w:val="0"/>
          <w:marTop w:val="0"/>
          <w:marBottom w:val="0"/>
          <w:divBdr>
            <w:top w:val="none" w:sz="0" w:space="0" w:color="auto"/>
            <w:left w:val="none" w:sz="0" w:space="0" w:color="auto"/>
            <w:bottom w:val="none" w:sz="0" w:space="0" w:color="auto"/>
            <w:right w:val="none" w:sz="0" w:space="0" w:color="auto"/>
          </w:divBdr>
          <w:divsChild>
            <w:div w:id="1106920384">
              <w:marLeft w:val="0"/>
              <w:marRight w:val="0"/>
              <w:marTop w:val="0"/>
              <w:marBottom w:val="0"/>
              <w:divBdr>
                <w:top w:val="none" w:sz="0" w:space="0" w:color="auto"/>
                <w:left w:val="none" w:sz="0" w:space="0" w:color="auto"/>
                <w:bottom w:val="none" w:sz="0" w:space="0" w:color="auto"/>
                <w:right w:val="none" w:sz="0" w:space="0" w:color="auto"/>
              </w:divBdr>
              <w:divsChild>
                <w:div w:id="7594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5898">
          <w:marLeft w:val="0"/>
          <w:marRight w:val="0"/>
          <w:marTop w:val="0"/>
          <w:marBottom w:val="0"/>
          <w:divBdr>
            <w:top w:val="none" w:sz="0" w:space="0" w:color="auto"/>
            <w:left w:val="none" w:sz="0" w:space="0" w:color="auto"/>
            <w:bottom w:val="none" w:sz="0" w:space="0" w:color="auto"/>
            <w:right w:val="none" w:sz="0" w:space="0" w:color="auto"/>
          </w:divBdr>
          <w:divsChild>
            <w:div w:id="1242374081">
              <w:marLeft w:val="0"/>
              <w:marRight w:val="0"/>
              <w:marTop w:val="0"/>
              <w:marBottom w:val="0"/>
              <w:divBdr>
                <w:top w:val="none" w:sz="0" w:space="0" w:color="auto"/>
                <w:left w:val="none" w:sz="0" w:space="0" w:color="auto"/>
                <w:bottom w:val="none" w:sz="0" w:space="0" w:color="auto"/>
                <w:right w:val="none" w:sz="0" w:space="0" w:color="auto"/>
              </w:divBdr>
              <w:divsChild>
                <w:div w:id="1703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3153">
          <w:marLeft w:val="0"/>
          <w:marRight w:val="0"/>
          <w:marTop w:val="0"/>
          <w:marBottom w:val="0"/>
          <w:divBdr>
            <w:top w:val="none" w:sz="0" w:space="0" w:color="auto"/>
            <w:left w:val="none" w:sz="0" w:space="0" w:color="auto"/>
            <w:bottom w:val="none" w:sz="0" w:space="0" w:color="auto"/>
            <w:right w:val="none" w:sz="0" w:space="0" w:color="auto"/>
          </w:divBdr>
          <w:divsChild>
            <w:div w:id="814375712">
              <w:marLeft w:val="0"/>
              <w:marRight w:val="0"/>
              <w:marTop w:val="0"/>
              <w:marBottom w:val="0"/>
              <w:divBdr>
                <w:top w:val="none" w:sz="0" w:space="0" w:color="auto"/>
                <w:left w:val="none" w:sz="0" w:space="0" w:color="auto"/>
                <w:bottom w:val="none" w:sz="0" w:space="0" w:color="auto"/>
                <w:right w:val="none" w:sz="0" w:space="0" w:color="auto"/>
              </w:divBdr>
              <w:divsChild>
                <w:div w:id="2436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57104">
      <w:bodyDiv w:val="1"/>
      <w:marLeft w:val="0"/>
      <w:marRight w:val="0"/>
      <w:marTop w:val="0"/>
      <w:marBottom w:val="0"/>
      <w:divBdr>
        <w:top w:val="none" w:sz="0" w:space="0" w:color="auto"/>
        <w:left w:val="none" w:sz="0" w:space="0" w:color="auto"/>
        <w:bottom w:val="none" w:sz="0" w:space="0" w:color="auto"/>
        <w:right w:val="none" w:sz="0" w:space="0" w:color="auto"/>
      </w:divBdr>
    </w:div>
    <w:div w:id="1629822296">
      <w:bodyDiv w:val="1"/>
      <w:marLeft w:val="0"/>
      <w:marRight w:val="0"/>
      <w:marTop w:val="0"/>
      <w:marBottom w:val="0"/>
      <w:divBdr>
        <w:top w:val="none" w:sz="0" w:space="0" w:color="auto"/>
        <w:left w:val="none" w:sz="0" w:space="0" w:color="auto"/>
        <w:bottom w:val="none" w:sz="0" w:space="0" w:color="auto"/>
        <w:right w:val="none" w:sz="0" w:space="0" w:color="auto"/>
      </w:divBdr>
    </w:div>
    <w:div w:id="209592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GOEL</dc:creator>
  <cp:keywords/>
  <dc:description/>
  <cp:lastModifiedBy>PRAKASH GOEL</cp:lastModifiedBy>
  <cp:revision>2</cp:revision>
  <dcterms:created xsi:type="dcterms:W3CDTF">2024-07-21T04:03:00Z</dcterms:created>
  <dcterms:modified xsi:type="dcterms:W3CDTF">2024-07-21T05:46:00Z</dcterms:modified>
</cp:coreProperties>
</file>